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28434D" w14:textId="77777777" w:rsidR="00B42DF4" w:rsidRDefault="00B42DF4" w:rsidP="00B42DF4">
      <w:pPr>
        <w:outlineLvl w:val="0"/>
        <w:rPr>
          <w:rFonts w:ascii="Calibri" w:hAnsi="Calibri" w:cs="Calibri"/>
          <w:sz w:val="22"/>
          <w:szCs w:val="22"/>
          <w14:ligatures w14:val="none"/>
        </w:rPr>
      </w:pPr>
      <w:r>
        <w:rPr>
          <w:rFonts w:ascii="Calibri" w:hAnsi="Calibri" w:cs="Calibri"/>
          <w:b/>
          <w:bCs/>
          <w:sz w:val="22"/>
          <w:szCs w:val="22"/>
          <w14:ligatures w14:val="none"/>
        </w:rPr>
        <w:t>From:</w:t>
      </w:r>
      <w:r>
        <w:rPr>
          <w:rFonts w:ascii="Calibri" w:hAnsi="Calibri" w:cs="Calibri"/>
          <w:sz w:val="22"/>
          <w:szCs w:val="22"/>
          <w14:ligatures w14:val="none"/>
        </w:rPr>
        <w:t xml:space="preserve"> PRS &lt;</w:t>
      </w:r>
      <w:hyperlink r:id="rId4" w:history="1">
        <w:r>
          <w:rPr>
            <w:rStyle w:val="Hyperlink"/>
            <w:rFonts w:ascii="Calibri" w:hAnsi="Calibri" w:cs="Calibri"/>
            <w:sz w:val="22"/>
            <w:szCs w:val="22"/>
            <w14:ligatures w14:val="none"/>
          </w:rPr>
          <w:t>prs@lists.ercot.com</w:t>
        </w:r>
      </w:hyperlink>
      <w:r>
        <w:rPr>
          <w:rFonts w:ascii="Calibri" w:hAnsi="Calibri" w:cs="Calibri"/>
          <w:sz w:val="22"/>
          <w:szCs w:val="22"/>
          <w14:ligatures w14:val="none"/>
        </w:rPr>
        <w:t xml:space="preserve">&gt; </w:t>
      </w:r>
      <w:r>
        <w:rPr>
          <w:rFonts w:ascii="Calibri" w:hAnsi="Calibri" w:cs="Calibri"/>
          <w:b/>
          <w:bCs/>
          <w:sz w:val="22"/>
          <w:szCs w:val="22"/>
          <w14:ligatures w14:val="none"/>
        </w:rPr>
        <w:t xml:space="preserve">On Behalf Of </w:t>
      </w:r>
      <w:r>
        <w:rPr>
          <w:rFonts w:ascii="Calibri" w:hAnsi="Calibri" w:cs="Calibri"/>
          <w:sz w:val="22"/>
          <w:szCs w:val="22"/>
          <w14:ligatures w14:val="none"/>
        </w:rPr>
        <w:t>Rosel, Austin</w:t>
      </w:r>
      <w:r>
        <w:rPr>
          <w:rFonts w:ascii="Calibri" w:hAnsi="Calibri" w:cs="Calibri"/>
          <w:sz w:val="22"/>
          <w:szCs w:val="22"/>
          <w14:ligatures w14:val="none"/>
        </w:rPr>
        <w:br/>
      </w:r>
      <w:r>
        <w:rPr>
          <w:rFonts w:ascii="Calibri" w:hAnsi="Calibri" w:cs="Calibri"/>
          <w:b/>
          <w:bCs/>
          <w:sz w:val="22"/>
          <w:szCs w:val="22"/>
          <w14:ligatures w14:val="none"/>
        </w:rPr>
        <w:t>Sent:</w:t>
      </w:r>
      <w:r>
        <w:rPr>
          <w:rFonts w:ascii="Calibri" w:hAnsi="Calibri" w:cs="Calibri"/>
          <w:sz w:val="22"/>
          <w:szCs w:val="22"/>
          <w14:ligatures w14:val="none"/>
        </w:rPr>
        <w:t xml:space="preserve"> Thursday, December 4, 2025 12:36 PM</w:t>
      </w:r>
      <w:r>
        <w:rPr>
          <w:rFonts w:ascii="Calibri" w:hAnsi="Calibri" w:cs="Calibri"/>
          <w:sz w:val="22"/>
          <w:szCs w:val="22"/>
          <w14:ligatures w14:val="none"/>
        </w:rPr>
        <w:br/>
      </w:r>
      <w:r>
        <w:rPr>
          <w:rFonts w:ascii="Calibri" w:hAnsi="Calibri" w:cs="Calibri"/>
          <w:b/>
          <w:bCs/>
          <w:sz w:val="22"/>
          <w:szCs w:val="22"/>
          <w14:ligatures w14:val="none"/>
        </w:rPr>
        <w:t>To:</w:t>
      </w:r>
      <w:r>
        <w:rPr>
          <w:rFonts w:ascii="Calibri" w:hAnsi="Calibri" w:cs="Calibri"/>
          <w:sz w:val="22"/>
          <w:szCs w:val="22"/>
          <w14:ligatures w14:val="none"/>
        </w:rPr>
        <w:t xml:space="preserve"> PRS &lt;</w:t>
      </w:r>
      <w:hyperlink r:id="rId5" w:history="1">
        <w:r>
          <w:rPr>
            <w:rStyle w:val="Hyperlink"/>
            <w:rFonts w:ascii="Calibri" w:hAnsi="Calibri" w:cs="Calibri"/>
            <w:sz w:val="22"/>
            <w:szCs w:val="22"/>
            <w14:ligatures w14:val="none"/>
          </w:rPr>
          <w:t>prs@lists.ercot.com</w:t>
        </w:r>
      </w:hyperlink>
      <w:r>
        <w:rPr>
          <w:rFonts w:ascii="Calibri" w:hAnsi="Calibri" w:cs="Calibri"/>
          <w:sz w:val="22"/>
          <w:szCs w:val="22"/>
          <w14:ligatures w14:val="none"/>
        </w:rPr>
        <w:t>&gt;</w:t>
      </w:r>
      <w:r>
        <w:rPr>
          <w:rFonts w:ascii="Calibri" w:hAnsi="Calibri" w:cs="Calibri"/>
          <w:sz w:val="22"/>
          <w:szCs w:val="22"/>
          <w14:ligatures w14:val="none"/>
        </w:rPr>
        <w:br/>
      </w:r>
      <w:r>
        <w:rPr>
          <w:rFonts w:ascii="Calibri" w:hAnsi="Calibri" w:cs="Calibri"/>
          <w:b/>
          <w:bCs/>
          <w:sz w:val="22"/>
          <w:szCs w:val="22"/>
          <w14:ligatures w14:val="none"/>
        </w:rPr>
        <w:t>Subject:</w:t>
      </w:r>
      <w:r>
        <w:rPr>
          <w:rFonts w:ascii="Calibri" w:hAnsi="Calibri" w:cs="Calibri"/>
          <w:sz w:val="22"/>
          <w:szCs w:val="22"/>
          <w14:ligatures w14:val="none"/>
        </w:rPr>
        <w:t xml:space="preserve"> NPRR1264, update and request for feedback</w:t>
      </w:r>
    </w:p>
    <w:p w14:paraId="61AACB5F" w14:textId="77777777" w:rsidR="00B42DF4" w:rsidRDefault="00B42DF4" w:rsidP="00B42DF4"/>
    <w:p w14:paraId="7048E9A7" w14:textId="77777777" w:rsidR="00B42DF4" w:rsidRDefault="00B42DF4" w:rsidP="00B42DF4">
      <w:r>
        <w:t>PRS Members,</w:t>
      </w:r>
    </w:p>
    <w:p w14:paraId="3838AC52" w14:textId="77777777" w:rsidR="00B42DF4" w:rsidRDefault="00B42DF4" w:rsidP="00B42DF4"/>
    <w:p w14:paraId="71379AFB" w14:textId="77777777" w:rsidR="00B42DF4" w:rsidRDefault="00B42DF4" w:rsidP="00B42DF4">
      <w:r>
        <w:t>ERCOT is providing the attached documents related to NPRR1264, Creation of Energy Attribute Certificate (EAC) Program. The ultimate design of this program has undergone extensive conversation with stakeholders and was discussed at the ERCOT Board of Directors. These conversations have modified the initial design of the EAC program enough that ERCOT would like to solicit feedback from Market Participants to ensure nothing was missed as well as provide transparency on the direction of the program before ERCOT formally posts comments to NPRR1264 and before ERCOT publicly posts a request for qualification for potential administrators of an EAC program.</w:t>
      </w:r>
    </w:p>
    <w:p w14:paraId="7D417D2D" w14:textId="77777777" w:rsidR="00B42DF4" w:rsidRDefault="00B42DF4" w:rsidP="00B42DF4"/>
    <w:p w14:paraId="546C1A10" w14:textId="77777777" w:rsidR="00B42DF4" w:rsidRDefault="00B42DF4" w:rsidP="00B42DF4">
      <w:r>
        <w:t>ERCOT is providing two documents for stakeholder consideration and feedback:</w:t>
      </w:r>
    </w:p>
    <w:p w14:paraId="5230B53F" w14:textId="77777777" w:rsidR="00B42DF4" w:rsidRDefault="00B42DF4" w:rsidP="00B42DF4"/>
    <w:p w14:paraId="31A61F22" w14:textId="77777777" w:rsidR="00B42DF4" w:rsidRDefault="00B42DF4" w:rsidP="00B42DF4">
      <w:pPr>
        <w:ind w:left="720"/>
      </w:pPr>
      <w:r>
        <w:t>EAC ERCOT NPRR Draft 20251203.docx</w:t>
      </w:r>
    </w:p>
    <w:p w14:paraId="4D052EBF" w14:textId="77777777" w:rsidR="00B42DF4" w:rsidRDefault="00B42DF4" w:rsidP="00B42DF4">
      <w:pPr>
        <w:ind w:left="720"/>
      </w:pPr>
      <w:r>
        <w:t>This document includes draft redlines ERCOT plans to file as part of comments to NPRR1264. ERCOT is providing this to ensure stakeholders understand the structure of the Energy Attribute Certificate program that ERCOT is proposing.</w:t>
      </w:r>
    </w:p>
    <w:p w14:paraId="5ADF3598" w14:textId="77777777" w:rsidR="00B42DF4" w:rsidRDefault="00B42DF4" w:rsidP="00B42DF4">
      <w:pPr>
        <w:ind w:left="720"/>
      </w:pPr>
    </w:p>
    <w:p w14:paraId="4017EAC0" w14:textId="77777777" w:rsidR="00B42DF4" w:rsidRDefault="00B42DF4" w:rsidP="00B42DF4">
      <w:pPr>
        <w:ind w:left="720"/>
      </w:pPr>
      <w:r>
        <w:t>EAC ERCOT RFQ Draft 20251203 Exec Summary.docx</w:t>
      </w:r>
    </w:p>
    <w:p w14:paraId="70959C1E" w14:textId="77777777" w:rsidR="00B42DF4" w:rsidRDefault="00B42DF4" w:rsidP="00B42DF4">
      <w:pPr>
        <w:ind w:left="720"/>
      </w:pPr>
      <w:r>
        <w:t>This document includes an executive summary of a Request for Qualification (RFQ) ERCOT plans to file in Q1 of 2026. ERCOT requests stakeholder feedback and comments on the features of the program before ERCOT finalizes the RFQ.</w:t>
      </w:r>
    </w:p>
    <w:p w14:paraId="369318F8" w14:textId="77777777" w:rsidR="00B42DF4" w:rsidRDefault="00B42DF4" w:rsidP="00B42DF4"/>
    <w:p w14:paraId="4431B57D" w14:textId="77777777" w:rsidR="00B42DF4" w:rsidRDefault="00B42DF4" w:rsidP="00B42DF4">
      <w:r>
        <w:rPr>
          <w:u w:val="single"/>
        </w:rPr>
        <w:t>Please provide any feedback on or before January 5, 2026</w:t>
      </w:r>
      <w:r>
        <w:t xml:space="preserve">, via email to Austin Rosel at ERCOT, </w:t>
      </w:r>
      <w:hyperlink r:id="rId6" w:history="1">
        <w:r>
          <w:rPr>
            <w:rStyle w:val="Hyperlink"/>
          </w:rPr>
          <w:t>Austin.Rosel@ercot.com</w:t>
        </w:r>
      </w:hyperlink>
    </w:p>
    <w:p w14:paraId="420C5C9E" w14:textId="77777777" w:rsidR="00B42DF4" w:rsidRDefault="00B42DF4" w:rsidP="00B42DF4"/>
    <w:p w14:paraId="6F49FBED" w14:textId="77777777" w:rsidR="00B42DF4" w:rsidRDefault="00B42DF4" w:rsidP="00B42DF4">
      <w:r>
        <w:t>Thanks,</w:t>
      </w:r>
    </w:p>
    <w:p w14:paraId="0452ADD6" w14:textId="77777777" w:rsidR="00B42DF4" w:rsidRDefault="00B42DF4" w:rsidP="00B42DF4">
      <w:r>
        <w:t>Austin</w:t>
      </w:r>
    </w:p>
    <w:p w14:paraId="72E38C3B" w14:textId="77777777" w:rsidR="00B42DF4" w:rsidRDefault="00B42DF4" w:rsidP="00B42DF4"/>
    <w:p w14:paraId="1E87BB0E" w14:textId="77777777" w:rsidR="00B42DF4" w:rsidRDefault="00B42DF4" w:rsidP="00B42DF4"/>
    <w:p w14:paraId="581FD93B" w14:textId="77777777" w:rsidR="00B42DF4" w:rsidRDefault="00B42DF4" w:rsidP="00B42DF4">
      <w:pPr>
        <w:spacing w:line="252" w:lineRule="auto"/>
        <w:rPr>
          <w:rFonts w:ascii="Cambria" w:hAnsi="Cambria"/>
          <w:b/>
          <w:bCs/>
          <w:color w:val="1F4E79"/>
          <w:sz w:val="22"/>
          <w:szCs w:val="22"/>
          <w14:ligatures w14:val="none"/>
        </w:rPr>
      </w:pPr>
      <w:r>
        <w:rPr>
          <w:rFonts w:ascii="Cambria" w:hAnsi="Cambria"/>
          <w:b/>
          <w:bCs/>
          <w:color w:val="1F4E79"/>
          <w:sz w:val="22"/>
          <w:szCs w:val="22"/>
        </w:rPr>
        <w:t>Austin Rosel</w:t>
      </w:r>
    </w:p>
    <w:p w14:paraId="58DDA1C5" w14:textId="77777777" w:rsidR="00B42DF4" w:rsidRDefault="00B42DF4" w:rsidP="00B42DF4">
      <w:pPr>
        <w:spacing w:line="252" w:lineRule="auto"/>
        <w:rPr>
          <w:rFonts w:ascii="Cambria" w:hAnsi="Cambria"/>
          <w:b/>
          <w:bCs/>
          <w:color w:val="1F4E79"/>
          <w:sz w:val="22"/>
          <w:szCs w:val="22"/>
        </w:rPr>
      </w:pPr>
      <w:r>
        <w:rPr>
          <w:rFonts w:ascii="Cambria" w:hAnsi="Cambria"/>
          <w:color w:val="1F4E79"/>
          <w:sz w:val="20"/>
          <w:szCs w:val="20"/>
        </w:rPr>
        <w:t>Director, Settlements, Retail and Credit</w:t>
      </w:r>
    </w:p>
    <w:p w14:paraId="4993EDA4" w14:textId="77777777" w:rsidR="00B42DF4" w:rsidRDefault="00B42DF4" w:rsidP="00B42DF4">
      <w:pPr>
        <w:spacing w:line="252" w:lineRule="auto"/>
        <w:rPr>
          <w:rFonts w:ascii="Cambria" w:hAnsi="Cambria"/>
          <w:color w:val="1F4E79"/>
          <w:sz w:val="20"/>
          <w:szCs w:val="20"/>
        </w:rPr>
      </w:pPr>
      <w:r>
        <w:rPr>
          <w:rFonts w:ascii="Cambria" w:hAnsi="Cambria"/>
          <w:color w:val="1F4E79"/>
          <w:sz w:val="20"/>
          <w:szCs w:val="20"/>
        </w:rPr>
        <w:t>ERCOT</w:t>
      </w:r>
    </w:p>
    <w:p w14:paraId="4B1075B5" w14:textId="77777777" w:rsidR="00B42DF4" w:rsidRDefault="00B42DF4" w:rsidP="00B42DF4">
      <w:pPr>
        <w:rPr>
          <w:color w:val="1F497D"/>
          <w:sz w:val="22"/>
          <w:szCs w:val="22"/>
        </w:rPr>
      </w:pPr>
      <w:r>
        <w:rPr>
          <w:rFonts w:ascii="Cambria" w:hAnsi="Cambria"/>
          <w:color w:val="1F4E79"/>
          <w:sz w:val="20"/>
          <w:szCs w:val="20"/>
        </w:rPr>
        <w:t>(c) 512-788-4865</w:t>
      </w:r>
    </w:p>
    <w:p w14:paraId="51808562" w14:textId="77777777" w:rsidR="00B42DF4" w:rsidRDefault="00B42DF4" w:rsidP="00B42DF4"/>
    <w:p w14:paraId="5400E5A2" w14:textId="77777777" w:rsidR="00FB6CC4" w:rsidRDefault="00FB6CC4"/>
    <w:sectPr w:rsidR="00FB6C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2DF4"/>
    <w:rsid w:val="00091CF0"/>
    <w:rsid w:val="002D7765"/>
    <w:rsid w:val="00495366"/>
    <w:rsid w:val="004D53F1"/>
    <w:rsid w:val="00636E8F"/>
    <w:rsid w:val="00984B75"/>
    <w:rsid w:val="00A11F09"/>
    <w:rsid w:val="00B42DF4"/>
    <w:rsid w:val="00DF5427"/>
    <w:rsid w:val="00E24824"/>
    <w:rsid w:val="00FB6CC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81BC4"/>
  <w15:chartTrackingRefBased/>
  <w15:docId w15:val="{1C8F6701-D2F3-4753-A2C3-200F880E87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42DF4"/>
    <w:pPr>
      <w:spacing w:after="0" w:line="240" w:lineRule="auto"/>
    </w:pPr>
    <w:rPr>
      <w:rFonts w:ascii="Aptos" w:hAnsi="Aptos" w:cs="Aptos"/>
      <w:kern w:val="0"/>
    </w:rPr>
  </w:style>
  <w:style w:type="paragraph" w:styleId="Heading1">
    <w:name w:val="heading 1"/>
    <w:basedOn w:val="Normal"/>
    <w:next w:val="Normal"/>
    <w:link w:val="Heading1Char"/>
    <w:uiPriority w:val="9"/>
    <w:qFormat/>
    <w:rsid w:val="00B42DF4"/>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rPr>
  </w:style>
  <w:style w:type="paragraph" w:styleId="Heading2">
    <w:name w:val="heading 2"/>
    <w:basedOn w:val="Normal"/>
    <w:next w:val="Normal"/>
    <w:link w:val="Heading2Char"/>
    <w:uiPriority w:val="9"/>
    <w:semiHidden/>
    <w:unhideWhenUsed/>
    <w:qFormat/>
    <w:rsid w:val="00B42DF4"/>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rPr>
  </w:style>
  <w:style w:type="paragraph" w:styleId="Heading3">
    <w:name w:val="heading 3"/>
    <w:basedOn w:val="Normal"/>
    <w:next w:val="Normal"/>
    <w:link w:val="Heading3Char"/>
    <w:uiPriority w:val="9"/>
    <w:semiHidden/>
    <w:unhideWhenUsed/>
    <w:qFormat/>
    <w:rsid w:val="00B42DF4"/>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rPr>
  </w:style>
  <w:style w:type="paragraph" w:styleId="Heading4">
    <w:name w:val="heading 4"/>
    <w:basedOn w:val="Normal"/>
    <w:next w:val="Normal"/>
    <w:link w:val="Heading4Char"/>
    <w:uiPriority w:val="9"/>
    <w:semiHidden/>
    <w:unhideWhenUsed/>
    <w:qFormat/>
    <w:rsid w:val="00B42DF4"/>
    <w:pPr>
      <w:keepNext/>
      <w:keepLines/>
      <w:spacing w:before="80" w:after="40" w:line="278" w:lineRule="auto"/>
      <w:outlineLvl w:val="3"/>
    </w:pPr>
    <w:rPr>
      <w:rFonts w:asciiTheme="minorHAnsi" w:eastAsiaTheme="majorEastAsia" w:hAnsiTheme="minorHAnsi" w:cstheme="majorBidi"/>
      <w:i/>
      <w:iCs/>
      <w:color w:val="0F4761" w:themeColor="accent1" w:themeShade="BF"/>
      <w:kern w:val="2"/>
    </w:rPr>
  </w:style>
  <w:style w:type="paragraph" w:styleId="Heading5">
    <w:name w:val="heading 5"/>
    <w:basedOn w:val="Normal"/>
    <w:next w:val="Normal"/>
    <w:link w:val="Heading5Char"/>
    <w:uiPriority w:val="9"/>
    <w:semiHidden/>
    <w:unhideWhenUsed/>
    <w:qFormat/>
    <w:rsid w:val="00B42DF4"/>
    <w:pPr>
      <w:keepNext/>
      <w:keepLines/>
      <w:spacing w:before="80" w:after="40" w:line="278" w:lineRule="auto"/>
      <w:outlineLvl w:val="4"/>
    </w:pPr>
    <w:rPr>
      <w:rFonts w:asciiTheme="minorHAnsi" w:eastAsiaTheme="majorEastAsia" w:hAnsiTheme="minorHAnsi" w:cstheme="majorBidi"/>
      <w:color w:val="0F4761" w:themeColor="accent1" w:themeShade="BF"/>
      <w:kern w:val="2"/>
    </w:rPr>
  </w:style>
  <w:style w:type="paragraph" w:styleId="Heading6">
    <w:name w:val="heading 6"/>
    <w:basedOn w:val="Normal"/>
    <w:next w:val="Normal"/>
    <w:link w:val="Heading6Char"/>
    <w:uiPriority w:val="9"/>
    <w:semiHidden/>
    <w:unhideWhenUsed/>
    <w:qFormat/>
    <w:rsid w:val="00B42DF4"/>
    <w:pPr>
      <w:keepNext/>
      <w:keepLines/>
      <w:spacing w:before="40" w:line="278" w:lineRule="auto"/>
      <w:outlineLvl w:val="5"/>
    </w:pPr>
    <w:rPr>
      <w:rFonts w:asciiTheme="minorHAnsi" w:eastAsiaTheme="majorEastAsia" w:hAnsiTheme="minorHAnsi" w:cstheme="majorBidi"/>
      <w:i/>
      <w:iCs/>
      <w:color w:val="595959" w:themeColor="text1" w:themeTint="A6"/>
      <w:kern w:val="2"/>
    </w:rPr>
  </w:style>
  <w:style w:type="paragraph" w:styleId="Heading7">
    <w:name w:val="heading 7"/>
    <w:basedOn w:val="Normal"/>
    <w:next w:val="Normal"/>
    <w:link w:val="Heading7Char"/>
    <w:uiPriority w:val="9"/>
    <w:semiHidden/>
    <w:unhideWhenUsed/>
    <w:qFormat/>
    <w:rsid w:val="00B42DF4"/>
    <w:pPr>
      <w:keepNext/>
      <w:keepLines/>
      <w:spacing w:before="40" w:line="278" w:lineRule="auto"/>
      <w:outlineLvl w:val="6"/>
    </w:pPr>
    <w:rPr>
      <w:rFonts w:asciiTheme="minorHAnsi" w:eastAsiaTheme="majorEastAsia" w:hAnsiTheme="minorHAnsi" w:cstheme="majorBidi"/>
      <w:color w:val="595959" w:themeColor="text1" w:themeTint="A6"/>
      <w:kern w:val="2"/>
    </w:rPr>
  </w:style>
  <w:style w:type="paragraph" w:styleId="Heading8">
    <w:name w:val="heading 8"/>
    <w:basedOn w:val="Normal"/>
    <w:next w:val="Normal"/>
    <w:link w:val="Heading8Char"/>
    <w:uiPriority w:val="9"/>
    <w:semiHidden/>
    <w:unhideWhenUsed/>
    <w:qFormat/>
    <w:rsid w:val="00B42DF4"/>
    <w:pPr>
      <w:keepNext/>
      <w:keepLines/>
      <w:spacing w:line="278" w:lineRule="auto"/>
      <w:outlineLvl w:val="7"/>
    </w:pPr>
    <w:rPr>
      <w:rFonts w:asciiTheme="minorHAnsi" w:eastAsiaTheme="majorEastAsia" w:hAnsiTheme="minorHAnsi" w:cstheme="majorBidi"/>
      <w:i/>
      <w:iCs/>
      <w:color w:val="272727" w:themeColor="text1" w:themeTint="D8"/>
      <w:kern w:val="2"/>
    </w:rPr>
  </w:style>
  <w:style w:type="paragraph" w:styleId="Heading9">
    <w:name w:val="heading 9"/>
    <w:basedOn w:val="Normal"/>
    <w:next w:val="Normal"/>
    <w:link w:val="Heading9Char"/>
    <w:uiPriority w:val="9"/>
    <w:semiHidden/>
    <w:unhideWhenUsed/>
    <w:qFormat/>
    <w:rsid w:val="00B42DF4"/>
    <w:pPr>
      <w:keepNext/>
      <w:keepLines/>
      <w:spacing w:line="278" w:lineRule="auto"/>
      <w:outlineLvl w:val="8"/>
    </w:pPr>
    <w:rPr>
      <w:rFonts w:asciiTheme="minorHAnsi" w:eastAsiaTheme="majorEastAsia" w:hAnsiTheme="minorHAnsi" w:cstheme="majorBidi"/>
      <w:color w:val="272727" w:themeColor="text1" w:themeTint="D8"/>
      <w:kern w:val="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42DF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B42DF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B42DF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B42DF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B42DF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B42DF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42DF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42DF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42DF4"/>
    <w:rPr>
      <w:rFonts w:eastAsiaTheme="majorEastAsia" w:cstheme="majorBidi"/>
      <w:color w:val="272727" w:themeColor="text1" w:themeTint="D8"/>
    </w:rPr>
  </w:style>
  <w:style w:type="paragraph" w:styleId="Title">
    <w:name w:val="Title"/>
    <w:basedOn w:val="Normal"/>
    <w:next w:val="Normal"/>
    <w:link w:val="TitleChar"/>
    <w:uiPriority w:val="10"/>
    <w:qFormat/>
    <w:rsid w:val="00B42DF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42DF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42DF4"/>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rPr>
  </w:style>
  <w:style w:type="character" w:customStyle="1" w:styleId="SubtitleChar">
    <w:name w:val="Subtitle Char"/>
    <w:basedOn w:val="DefaultParagraphFont"/>
    <w:link w:val="Subtitle"/>
    <w:uiPriority w:val="11"/>
    <w:rsid w:val="00B42DF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42DF4"/>
    <w:pPr>
      <w:spacing w:before="160" w:after="160" w:line="278" w:lineRule="auto"/>
      <w:jc w:val="center"/>
    </w:pPr>
    <w:rPr>
      <w:rFonts w:asciiTheme="minorHAnsi" w:hAnsiTheme="minorHAnsi" w:cstheme="minorBidi"/>
      <w:i/>
      <w:iCs/>
      <w:color w:val="404040" w:themeColor="text1" w:themeTint="BF"/>
      <w:kern w:val="2"/>
    </w:rPr>
  </w:style>
  <w:style w:type="character" w:customStyle="1" w:styleId="QuoteChar">
    <w:name w:val="Quote Char"/>
    <w:basedOn w:val="DefaultParagraphFont"/>
    <w:link w:val="Quote"/>
    <w:uiPriority w:val="29"/>
    <w:rsid w:val="00B42DF4"/>
    <w:rPr>
      <w:i/>
      <w:iCs/>
      <w:color w:val="404040" w:themeColor="text1" w:themeTint="BF"/>
    </w:rPr>
  </w:style>
  <w:style w:type="paragraph" w:styleId="ListParagraph">
    <w:name w:val="List Paragraph"/>
    <w:basedOn w:val="Normal"/>
    <w:uiPriority w:val="34"/>
    <w:qFormat/>
    <w:rsid w:val="00B42DF4"/>
    <w:pPr>
      <w:spacing w:after="160" w:line="278" w:lineRule="auto"/>
      <w:ind w:left="720"/>
      <w:contextualSpacing/>
    </w:pPr>
    <w:rPr>
      <w:rFonts w:asciiTheme="minorHAnsi" w:hAnsiTheme="minorHAnsi" w:cstheme="minorBidi"/>
      <w:kern w:val="2"/>
    </w:rPr>
  </w:style>
  <w:style w:type="character" w:styleId="IntenseEmphasis">
    <w:name w:val="Intense Emphasis"/>
    <w:basedOn w:val="DefaultParagraphFont"/>
    <w:uiPriority w:val="21"/>
    <w:qFormat/>
    <w:rsid w:val="00B42DF4"/>
    <w:rPr>
      <w:i/>
      <w:iCs/>
      <w:color w:val="0F4761" w:themeColor="accent1" w:themeShade="BF"/>
    </w:rPr>
  </w:style>
  <w:style w:type="paragraph" w:styleId="IntenseQuote">
    <w:name w:val="Intense Quote"/>
    <w:basedOn w:val="Normal"/>
    <w:next w:val="Normal"/>
    <w:link w:val="IntenseQuoteChar"/>
    <w:uiPriority w:val="30"/>
    <w:qFormat/>
    <w:rsid w:val="00B42DF4"/>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hAnsiTheme="minorHAnsi" w:cstheme="minorBidi"/>
      <w:i/>
      <w:iCs/>
      <w:color w:val="0F4761" w:themeColor="accent1" w:themeShade="BF"/>
      <w:kern w:val="2"/>
    </w:rPr>
  </w:style>
  <w:style w:type="character" w:customStyle="1" w:styleId="IntenseQuoteChar">
    <w:name w:val="Intense Quote Char"/>
    <w:basedOn w:val="DefaultParagraphFont"/>
    <w:link w:val="IntenseQuote"/>
    <w:uiPriority w:val="30"/>
    <w:rsid w:val="00B42DF4"/>
    <w:rPr>
      <w:i/>
      <w:iCs/>
      <w:color w:val="0F4761" w:themeColor="accent1" w:themeShade="BF"/>
    </w:rPr>
  </w:style>
  <w:style w:type="character" w:styleId="IntenseReference">
    <w:name w:val="Intense Reference"/>
    <w:basedOn w:val="DefaultParagraphFont"/>
    <w:uiPriority w:val="32"/>
    <w:qFormat/>
    <w:rsid w:val="00B42DF4"/>
    <w:rPr>
      <w:b/>
      <w:bCs/>
      <w:smallCaps/>
      <w:color w:val="0F4761" w:themeColor="accent1" w:themeShade="BF"/>
      <w:spacing w:val="5"/>
    </w:rPr>
  </w:style>
  <w:style w:type="character" w:styleId="Hyperlink">
    <w:name w:val="Hyperlink"/>
    <w:basedOn w:val="DefaultParagraphFont"/>
    <w:uiPriority w:val="99"/>
    <w:semiHidden/>
    <w:unhideWhenUsed/>
    <w:rsid w:val="00B42DF4"/>
    <w:rPr>
      <w:color w:val="467886"/>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Austin.Rosel@ercot.com" TargetMode="External"/><Relationship Id="rId5" Type="http://schemas.openxmlformats.org/officeDocument/2006/relationships/hyperlink" Target="mailto:prs@lists.ercot.com" TargetMode="External"/><Relationship Id="rId4" Type="http://schemas.openxmlformats.org/officeDocument/2006/relationships/hyperlink" Target="mailto:prs@lists.erco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249</Words>
  <Characters>1431</Characters>
  <Application>Microsoft Office Word</Application>
  <DocSecurity>0</DocSecurity>
  <Lines>40</Lines>
  <Paragraphs>15</Paragraphs>
  <ScaleCrop>false</ScaleCrop>
  <Company/>
  <LinksUpToDate>false</LinksUpToDate>
  <CharactersWithSpaces>1665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Clifton, Suzy</dc:creator>
  <cp:keywords/>
  <dc:description/>
  <cp:lastModifiedBy>Clifton, Suzy</cp:lastModifiedBy>
  <cp:revision>2</cp:revision>
  <dcterms:created xsi:type="dcterms:W3CDTF">2025-12-04T23:50:00Z</dcterms:created>
  <dcterms:modified xsi:type="dcterms:W3CDTF">2025-12-04T23:51:00Z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2025-12-04T23:51:25Z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e0925562-62e8-405f-aae2-7e54d73515d0</vt:lpwstr>
  </property>
  <property fmtid="{D5CDD505-2E9C-101B-9397-08002B2CF9AE}" pid="8" name="MSIP_Label_7084cbda-52b8-46fb-a7b7-cb5bd465ed85_ContentBits">
    <vt:lpwstr>0</vt:lpwstr>
  </property>
  <property fmtid="{D5CDD505-2E9C-101B-9397-08002B2CF9AE}" pid="9" name="MSIP_Label_7084cbda-52b8-46fb-a7b7-cb5bd465ed85_Tag">
    <vt:lpwstr>10, 3, 0, 1</vt:lpwstr>
  </property>
</Properties>
</file>